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1701"/>
        <w:gridCol w:w="2694"/>
        <w:gridCol w:w="4914"/>
      </w:tblGrid>
      <w:tr w:rsidR="00A057AF" w:rsidRPr="00DB5FB5" w:rsidTr="00C21C3B">
        <w:trPr>
          <w:trHeight w:val="284"/>
        </w:trPr>
        <w:tc>
          <w:tcPr>
            <w:tcW w:w="98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8C2947" w:rsidP="007221FE">
            <w:pPr>
              <w:shd w:val="clear" w:color="auto" w:fill="FFFFFF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DB5FB5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Wózek </w:t>
            </w:r>
            <w:r w:rsidR="0010706C">
              <w:rPr>
                <w:rFonts w:ascii="Calibri" w:hAnsi="Calibri" w:cs="Calibri"/>
                <w:b/>
                <w:sz w:val="22"/>
                <w:szCs w:val="22"/>
                <w:u w:val="single"/>
              </w:rPr>
              <w:t>zabiegowy</w:t>
            </w:r>
            <w:r w:rsidR="008D2AC8">
              <w:rPr>
                <w:rFonts w:ascii="Calibri" w:hAnsi="Calibri" w:cs="Calibri"/>
                <w:b/>
                <w:sz w:val="22"/>
                <w:szCs w:val="22"/>
                <w:u w:val="single"/>
              </w:rPr>
              <w:t>.</w:t>
            </w:r>
          </w:p>
        </w:tc>
      </w:tr>
      <w:tr w:rsidR="00A057AF" w:rsidRPr="00DB5FB5" w:rsidTr="00C21C3B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A057AF" w:rsidP="009E0214">
            <w:pPr>
              <w:shd w:val="clear" w:color="auto" w:fill="FFFFFF"/>
              <w:ind w:left="36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DB5FB5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57AF" w:rsidRPr="00DB5FB5" w:rsidTr="00C21C3B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A057AF" w:rsidP="009E0214">
            <w:pPr>
              <w:shd w:val="clear" w:color="auto" w:fill="FFFFFF"/>
              <w:ind w:left="7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DB5FB5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57AF" w:rsidRPr="00DB5FB5" w:rsidTr="00C21C3B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A057AF" w:rsidP="009E0214">
            <w:pPr>
              <w:shd w:val="clear" w:color="auto" w:fill="FFFFFF"/>
              <w:ind w:left="22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DB5FB5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A057AF" w:rsidRPr="00DB5FB5" w:rsidTr="00C21C3B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A057AF" w:rsidP="009E0214">
            <w:pPr>
              <w:shd w:val="clear" w:color="auto" w:fill="FFFFFF"/>
              <w:ind w:left="22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DB5FB5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57AF" w:rsidRPr="00DB5FB5" w:rsidTr="00C21C3B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133A50" w:rsidP="009E0214">
            <w:pPr>
              <w:shd w:val="clear" w:color="auto" w:fill="FFFFFF"/>
              <w:ind w:left="14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Rok produkcji:  201</w:t>
            </w:r>
            <w:r w:rsidR="004700A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DB5FB5" w:rsidRDefault="00A057AF" w:rsidP="00A057AF">
            <w:pPr>
              <w:shd w:val="clear" w:color="auto" w:fill="FFFFFF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40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1C3B" w:rsidRPr="00DB5FB5" w:rsidRDefault="00C21C3B" w:rsidP="009E021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1C3B" w:rsidRPr="00DB5FB5" w:rsidRDefault="00C21C3B" w:rsidP="009E0214">
            <w:pPr>
              <w:keepNext/>
              <w:jc w:val="center"/>
              <w:outlineLvl w:val="1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1C3B" w:rsidRDefault="00C21C3B" w:rsidP="009E021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bCs/>
                <w:sz w:val="22"/>
                <w:szCs w:val="22"/>
              </w:rPr>
              <w:t>PARAMETRY OFEROWANE</w:t>
            </w:r>
          </w:p>
          <w:p w:rsidR="00C21C3B" w:rsidRPr="00DB5FB5" w:rsidRDefault="00C21C3B" w:rsidP="009E021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DA2DD2" w:rsidP="0050341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Wózek </w:t>
            </w:r>
            <w:r w:rsidR="003655D8">
              <w:rPr>
                <w:rFonts w:ascii="Calibri" w:hAnsi="Calibri" w:cs="Calibri"/>
                <w:sz w:val="22"/>
                <w:szCs w:val="22"/>
              </w:rPr>
              <w:t xml:space="preserve">transportowy: </w:t>
            </w:r>
            <w:r w:rsidR="0010706C">
              <w:rPr>
                <w:rFonts w:ascii="Calibri" w:hAnsi="Calibri" w:cs="Calibri"/>
                <w:sz w:val="22"/>
                <w:szCs w:val="22"/>
              </w:rPr>
              <w:t>3</w:t>
            </w:r>
            <w:r w:rsidR="003655D8">
              <w:rPr>
                <w:rFonts w:ascii="Calibri" w:hAnsi="Calibri" w:cs="Calibri"/>
                <w:sz w:val="22"/>
                <w:szCs w:val="22"/>
              </w:rPr>
              <w:t xml:space="preserve">xblat </w:t>
            </w:r>
            <w:r w:rsidR="0010706C">
              <w:rPr>
                <w:rFonts w:ascii="Calibri" w:hAnsi="Calibri" w:cs="Calibri"/>
                <w:sz w:val="22"/>
                <w:szCs w:val="22"/>
              </w:rPr>
              <w:t>355</w:t>
            </w:r>
            <w:r w:rsidR="003655D8">
              <w:rPr>
                <w:rFonts w:ascii="Calibri" w:hAnsi="Calibri" w:cs="Calibri"/>
                <w:sz w:val="22"/>
                <w:szCs w:val="22"/>
              </w:rPr>
              <w:t>x</w:t>
            </w:r>
            <w:r w:rsidR="0010706C">
              <w:rPr>
                <w:rFonts w:ascii="Calibri" w:hAnsi="Calibri" w:cs="Calibri"/>
                <w:sz w:val="22"/>
                <w:szCs w:val="22"/>
              </w:rPr>
              <w:t>2</w:t>
            </w:r>
            <w:r w:rsidR="003655D8">
              <w:rPr>
                <w:rFonts w:ascii="Calibri" w:hAnsi="Calibri" w:cs="Calibri"/>
                <w:sz w:val="22"/>
                <w:szCs w:val="22"/>
              </w:rPr>
              <w:t>90</w:t>
            </w:r>
            <w:r w:rsidR="0010706C">
              <w:rPr>
                <w:rFonts w:ascii="Calibri" w:hAnsi="Calibri" w:cs="Calibri"/>
                <w:sz w:val="22"/>
                <w:szCs w:val="22"/>
              </w:rPr>
              <w:t>x20</w:t>
            </w:r>
            <w:r w:rsidR="003655D8">
              <w:rPr>
                <w:rFonts w:ascii="Calibri" w:hAnsi="Calibri" w:cs="Calibri"/>
                <w:sz w:val="22"/>
                <w:szCs w:val="22"/>
              </w:rPr>
              <w:t xml:space="preserve"> mm (+/- </w:t>
            </w:r>
            <w:r w:rsidR="0010706C">
              <w:rPr>
                <w:rFonts w:ascii="Calibri" w:hAnsi="Calibri" w:cs="Calibri"/>
                <w:sz w:val="22"/>
                <w:szCs w:val="22"/>
              </w:rPr>
              <w:t>1</w:t>
            </w:r>
            <w:r w:rsidR="003655D8">
              <w:rPr>
                <w:rFonts w:ascii="Calibri" w:hAnsi="Calibri" w:cs="Calibri"/>
                <w:sz w:val="22"/>
                <w:szCs w:val="22"/>
              </w:rPr>
              <w:t>0mm)</w:t>
            </w:r>
            <w:r w:rsidR="0010706C">
              <w:rPr>
                <w:rFonts w:ascii="Calibri" w:hAnsi="Calibri" w:cs="Calibri"/>
                <w:sz w:val="22"/>
                <w:szCs w:val="22"/>
              </w:rPr>
              <w:t xml:space="preserve">, 1xstelaż do worka na odpady, 1xkoszyk na akcesoria 290x95x90mm (+/- 10mm) </w:t>
            </w:r>
            <w:r w:rsidR="003655D8">
              <w:rPr>
                <w:rFonts w:ascii="Calibri" w:hAnsi="Calibri" w:cs="Calibri"/>
                <w:sz w:val="22"/>
                <w:szCs w:val="22"/>
              </w:rPr>
              <w:t xml:space="preserve"> z uchwytem do prowadzenia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10706C" w:rsidP="00AC50A6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Stelaż aluminiowo – stalowy lakierowany proszkowo z kanałami montażowymi po wewnętrznej stronie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10706C" w:rsidP="00AC50A6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Blat ze stali kwasoodpornej w formie wyjmowanej tacy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D0620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0620" w:rsidRPr="00DB5FB5" w:rsidRDefault="007D0620" w:rsidP="00AC50A6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20" w:rsidRDefault="007D0620" w:rsidP="00AC50A6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Koszyk stalowy lakierowany proszkowo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620" w:rsidRPr="00DB5FB5" w:rsidRDefault="007D0620" w:rsidP="00AC50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43666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3666" w:rsidRPr="00DB5FB5" w:rsidRDefault="00C43666" w:rsidP="00AC50A6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666" w:rsidRDefault="00C43666" w:rsidP="00AC50A6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Stelaż do worków na odpady stalowy lakierowan</w:t>
            </w:r>
            <w:bookmarkStart w:id="0" w:name="_GoBack"/>
            <w:bookmarkEnd w:id="0"/>
            <w:r>
              <w:rPr>
                <w:rFonts w:ascii="Calibri" w:hAnsi="Calibri" w:cs="Calibri"/>
                <w:sz w:val="22"/>
                <w:szCs w:val="22"/>
              </w:rPr>
              <w:t>y proszkowo z pokrywą z tworzywa sztucznego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3666" w:rsidRPr="00DB5FB5" w:rsidRDefault="00C43666" w:rsidP="00AC50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3655D8" w:rsidP="00AC50A6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Wyposażony w koła jezdne min </w:t>
            </w:r>
            <w:r w:rsidR="0010706C">
              <w:rPr>
                <w:rFonts w:ascii="Calibri" w:hAnsi="Calibri" w:cs="Calibri"/>
                <w:sz w:val="22"/>
                <w:szCs w:val="22"/>
              </w:rPr>
              <w:t>75</w:t>
            </w:r>
            <w:r>
              <w:rPr>
                <w:rFonts w:ascii="Calibri" w:hAnsi="Calibri" w:cs="Calibri"/>
                <w:sz w:val="22"/>
                <w:szCs w:val="22"/>
              </w:rPr>
              <w:t>mm średnicy, w tym dwa z blokadą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3655D8" w:rsidP="002074A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Wymiary całkowite: </w:t>
            </w:r>
            <w:r w:rsidR="0010706C">
              <w:rPr>
                <w:rFonts w:ascii="Calibri" w:hAnsi="Calibri" w:cs="Calibri"/>
                <w:sz w:val="22"/>
                <w:szCs w:val="22"/>
              </w:rPr>
              <w:t>480</w:t>
            </w:r>
            <w:r>
              <w:rPr>
                <w:rFonts w:ascii="Calibri" w:hAnsi="Calibri" w:cs="Calibri"/>
                <w:sz w:val="22"/>
                <w:szCs w:val="22"/>
              </w:rPr>
              <w:t>x</w:t>
            </w:r>
            <w:r w:rsidR="0010706C">
              <w:rPr>
                <w:rFonts w:ascii="Calibri" w:hAnsi="Calibri" w:cs="Calibri"/>
                <w:sz w:val="22"/>
                <w:szCs w:val="22"/>
              </w:rPr>
              <w:t>440</w:t>
            </w:r>
            <w:r>
              <w:rPr>
                <w:rFonts w:ascii="Calibri" w:hAnsi="Calibri" w:cs="Calibri"/>
                <w:sz w:val="22"/>
                <w:szCs w:val="22"/>
              </w:rPr>
              <w:t>x900mm (+/- 20mm)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3655D8" w:rsidP="002074A8">
            <w:pPr>
              <w:spacing w:line="227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Wymiary powierzchni użytkowej blatu: minimum </w:t>
            </w:r>
            <w:r w:rsidR="0010706C">
              <w:rPr>
                <w:rFonts w:ascii="Calibri" w:hAnsi="Calibri" w:cs="Calibri"/>
                <w:sz w:val="22"/>
                <w:szCs w:val="22"/>
              </w:rPr>
              <w:t>350</w:t>
            </w:r>
            <w:r>
              <w:rPr>
                <w:rFonts w:ascii="Calibri" w:hAnsi="Calibri" w:cs="Calibri"/>
                <w:sz w:val="22"/>
                <w:szCs w:val="22"/>
              </w:rPr>
              <w:t>x</w:t>
            </w:r>
            <w:r w:rsidR="0010706C">
              <w:rPr>
                <w:rFonts w:ascii="Calibri" w:hAnsi="Calibri" w:cs="Calibri"/>
                <w:sz w:val="22"/>
                <w:szCs w:val="22"/>
              </w:rPr>
              <w:t>280</w:t>
            </w:r>
            <w:r>
              <w:rPr>
                <w:rFonts w:ascii="Calibri" w:hAnsi="Calibri" w:cs="Calibri"/>
                <w:sz w:val="22"/>
                <w:szCs w:val="22"/>
              </w:rPr>
              <w:t>x</w:t>
            </w:r>
            <w:r w:rsidR="0010706C">
              <w:rPr>
                <w:rFonts w:ascii="Calibri" w:hAnsi="Calibri" w:cs="Calibri"/>
                <w:sz w:val="22"/>
                <w:szCs w:val="22"/>
              </w:rPr>
              <w:t>1</w:t>
            </w:r>
            <w:r w:rsidR="007D0620">
              <w:rPr>
                <w:rFonts w:ascii="Calibri" w:hAnsi="Calibri" w:cs="Calibri"/>
                <w:sz w:val="22"/>
                <w:szCs w:val="22"/>
              </w:rPr>
              <w:t>5</w:t>
            </w:r>
            <w:r>
              <w:rPr>
                <w:rFonts w:ascii="Calibri" w:hAnsi="Calibri" w:cs="Calibri"/>
                <w:sz w:val="22"/>
                <w:szCs w:val="22"/>
              </w:rPr>
              <w:t>mm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C21C3B" w:rsidP="002074A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Gwarancja min. </w:t>
            </w:r>
            <w:r w:rsidR="00CD6F49">
              <w:rPr>
                <w:rFonts w:ascii="Calibri" w:hAnsi="Calibri" w:cs="Calibri"/>
                <w:sz w:val="22"/>
                <w:szCs w:val="22"/>
              </w:rPr>
              <w:t>24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m-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C21C3B" w:rsidRDefault="00C21C3B" w:rsidP="00C21C3B">
      <w:pPr>
        <w:rPr>
          <w:rFonts w:asciiTheme="minorHAnsi" w:hAnsiTheme="minorHAnsi" w:cstheme="minorHAnsi"/>
          <w:sz w:val="22"/>
          <w:szCs w:val="22"/>
        </w:rPr>
      </w:pPr>
    </w:p>
    <w:p w:rsidR="00C21C3B" w:rsidRDefault="00C21C3B" w:rsidP="00C21C3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C21C3B" w:rsidRDefault="00C21C3B" w:rsidP="00C21C3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C21C3B" w:rsidRDefault="00C21C3B" w:rsidP="00C21C3B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C21C3B" w:rsidRDefault="00C21C3B" w:rsidP="00C21C3B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0636EE" w:rsidRPr="00DB5FB5" w:rsidRDefault="00C43666">
      <w:pPr>
        <w:rPr>
          <w:rFonts w:ascii="Calibri" w:hAnsi="Calibri" w:cs="Calibri"/>
          <w:sz w:val="22"/>
          <w:szCs w:val="22"/>
        </w:rPr>
      </w:pPr>
    </w:p>
    <w:sectPr w:rsidR="000636EE" w:rsidRPr="00DB5FB5" w:rsidSect="00C077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5.4pt;height:9pt" o:bullet="t">
        <v:imagedata r:id="rId1" o:title=""/>
      </v:shape>
    </w:pict>
  </w:numPicBullet>
  <w:abstractNum w:abstractNumId="0" w15:restartNumberingAfterBreak="0">
    <w:nsid w:val="067306DC"/>
    <w:multiLevelType w:val="multilevel"/>
    <w:tmpl w:val="F3AE1E4A"/>
    <w:lvl w:ilvl="0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asciiTheme="minorHAnsi" w:eastAsia="Times New Roman" w:hAnsiTheme="minorHAnsi" w:cstheme="minorHAnsi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27"/>
        </w:tabs>
        <w:ind w:left="132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47"/>
        </w:tabs>
        <w:ind w:left="204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87"/>
        </w:tabs>
        <w:ind w:left="348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07"/>
        </w:tabs>
        <w:ind w:left="420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7"/>
        </w:tabs>
        <w:ind w:left="564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67"/>
        </w:tabs>
        <w:ind w:left="6367" w:hanging="180"/>
      </w:pPr>
      <w:rPr>
        <w:rFonts w:hint="default"/>
      </w:rPr>
    </w:lvl>
  </w:abstractNum>
  <w:abstractNum w:abstractNumId="1" w15:restartNumberingAfterBreak="0">
    <w:nsid w:val="2336050C"/>
    <w:multiLevelType w:val="hybridMultilevel"/>
    <w:tmpl w:val="AB823CFE"/>
    <w:lvl w:ilvl="0" w:tplc="0415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A774499"/>
    <w:multiLevelType w:val="multilevel"/>
    <w:tmpl w:val="F3AE1E4A"/>
    <w:lvl w:ilvl="0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asciiTheme="minorHAnsi" w:eastAsia="Times New Roman" w:hAnsiTheme="minorHAnsi" w:cstheme="minorHAnsi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27"/>
        </w:tabs>
        <w:ind w:left="132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47"/>
        </w:tabs>
        <w:ind w:left="204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87"/>
        </w:tabs>
        <w:ind w:left="348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07"/>
        </w:tabs>
        <w:ind w:left="420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7"/>
        </w:tabs>
        <w:ind w:left="564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67"/>
        </w:tabs>
        <w:ind w:left="6367" w:hanging="180"/>
      </w:pPr>
      <w:rPr>
        <w:rFonts w:hint="default"/>
      </w:rPr>
    </w:lvl>
  </w:abstractNum>
  <w:abstractNum w:abstractNumId="3" w15:restartNumberingAfterBreak="0">
    <w:nsid w:val="2BD55710"/>
    <w:multiLevelType w:val="hybridMultilevel"/>
    <w:tmpl w:val="9CDC10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37D5F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7AF"/>
    <w:rsid w:val="000476F3"/>
    <w:rsid w:val="00061D36"/>
    <w:rsid w:val="0010706C"/>
    <w:rsid w:val="00133A50"/>
    <w:rsid w:val="002074A8"/>
    <w:rsid w:val="002415B1"/>
    <w:rsid w:val="00292D7B"/>
    <w:rsid w:val="003258A6"/>
    <w:rsid w:val="003655D8"/>
    <w:rsid w:val="003823B6"/>
    <w:rsid w:val="003E7657"/>
    <w:rsid w:val="003F6D51"/>
    <w:rsid w:val="004700A9"/>
    <w:rsid w:val="00503413"/>
    <w:rsid w:val="00557BD8"/>
    <w:rsid w:val="005B79F9"/>
    <w:rsid w:val="006F313D"/>
    <w:rsid w:val="007221FE"/>
    <w:rsid w:val="00732CE0"/>
    <w:rsid w:val="00781EDE"/>
    <w:rsid w:val="007D0620"/>
    <w:rsid w:val="007D3FA0"/>
    <w:rsid w:val="008059AF"/>
    <w:rsid w:val="008C2947"/>
    <w:rsid w:val="008D2AC8"/>
    <w:rsid w:val="008F45BD"/>
    <w:rsid w:val="00905AEC"/>
    <w:rsid w:val="009D15EE"/>
    <w:rsid w:val="009E7B4F"/>
    <w:rsid w:val="00A057AF"/>
    <w:rsid w:val="00A743F1"/>
    <w:rsid w:val="00AC50A6"/>
    <w:rsid w:val="00B37CE6"/>
    <w:rsid w:val="00C01D12"/>
    <w:rsid w:val="00C07702"/>
    <w:rsid w:val="00C21C3B"/>
    <w:rsid w:val="00C43666"/>
    <w:rsid w:val="00CC6598"/>
    <w:rsid w:val="00CD6F49"/>
    <w:rsid w:val="00DA2DD2"/>
    <w:rsid w:val="00DA51E5"/>
    <w:rsid w:val="00DB5FB5"/>
    <w:rsid w:val="00E84920"/>
    <w:rsid w:val="00EE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F483D"/>
  <w15:docId w15:val="{87A1CBDF-C73F-4667-9FB2-5E212D872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A057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05AE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F6D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22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Eksplo79</dc:creator>
  <cp:lastModifiedBy>Semit</cp:lastModifiedBy>
  <cp:revision>15</cp:revision>
  <dcterms:created xsi:type="dcterms:W3CDTF">2019-07-23T10:02:00Z</dcterms:created>
  <dcterms:modified xsi:type="dcterms:W3CDTF">2019-09-13T06:34:00Z</dcterms:modified>
</cp:coreProperties>
</file>